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1fe26458db424037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14CCF" w14:textId="12F8C84D" w:rsidR="004A7DA1" w:rsidRDefault="006B787F" w:rsidP="006B787F">
      <w:pPr>
        <w:snapToGrid w:val="0"/>
        <w:spacing w:after="40"/>
        <w:jc w:val="left"/>
        <w:rPr>
          <w:rFonts w:ascii="Yu Gothic" w:eastAsia="Yu Gothic" w:hAnsi="Yu Gothic"/>
          <w:color w:val="666666"/>
          <w:sz w:val="18"/>
        </w:rPr>
      </w:pPr>
      <w:r w:rsidRPr="006B787F">
        <w:rPr>
          <w:rFonts w:ascii="Yu Gothic" w:eastAsia="Yu Gothic" w:hAnsi="Yu Gothic"/>
          <w:color w:val="666666"/>
          <w:sz w:val="18"/>
        </w:rPr>
        <w:t>VA公用文シリーズ</w:t>
      </w:r>
    </w:p>
    <w:p w14:paraId="5433C73E" w14:textId="616F7AC0" w:rsidR="006B787F" w:rsidRDefault="006B787F" w:rsidP="006B787F">
      <w:pPr>
        <w:snapToGrid w:val="0"/>
        <w:spacing w:after="40"/>
        <w:jc w:val="left"/>
        <w:rPr>
          <w:rFonts w:ascii="Yu Gothic" w:eastAsia="Yu Gothic" w:hAnsi="Yu Gothic"/>
          <w:b/>
          <w:color w:val="1A1A1A"/>
          <w:sz w:val="48"/>
        </w:rPr>
      </w:pPr>
      <w:r w:rsidRPr="006B787F">
        <w:rPr>
          <w:rFonts w:ascii="Yu Gothic" w:eastAsia="Yu Gothic" w:hAnsi="Yu Gothic"/>
          <w:b/>
          <w:color w:val="1A1A1A"/>
          <w:sz w:val="48"/>
        </w:rPr>
        <w:t>VAクリップ</w:t>
      </w:r>
    </w:p>
    <w:p w14:paraId="7CBC8545" w14:textId="6751AF3C" w:rsidR="006B787F" w:rsidRDefault="006B787F" w:rsidP="006B787F">
      <w:pPr>
        <w:pBdr>
          <w:bottom w:val="single" w:sz="12" w:space="6" w:color="0078D4"/>
        </w:pBdr>
        <w:snapToGrid w:val="0"/>
        <w:spacing w:after="360"/>
        <w:jc w:val="left"/>
        <w:rPr>
          <w:rFonts w:ascii="Yu Gothic" w:eastAsia="Yu Gothic" w:hAnsi="Yu Gothic"/>
          <w:color w:val="666666"/>
          <w:sz w:val="22"/>
        </w:rPr>
      </w:pPr>
      <w:r w:rsidRPr="006B787F">
        <w:rPr>
          <w:rFonts w:ascii="Yu Gothic" w:eastAsia="Yu Gothic" w:hAnsi="Yu Gothic"/>
          <w:color w:val="666666"/>
          <w:sz w:val="22"/>
        </w:rPr>
        <w:t>VBAのコードを、クリップボードを通して一括で出し入れするWordアドイン</w:t>
      </w:r>
    </w:p>
    <w:p w14:paraId="323C13E2" w14:textId="45D38FCE" w:rsidR="006B787F" w:rsidRDefault="006B787F" w:rsidP="006B787F">
      <w:pPr>
        <w:snapToGrid w:val="0"/>
        <w:spacing w:before="12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6B787F">
        <w:rPr>
          <w:rFonts w:ascii="Yu Gothic" w:eastAsia="Yu Gothic" w:hAnsi="Yu Gothic"/>
          <w:b/>
          <w:color w:val="1A1A1A"/>
          <w:sz w:val="22"/>
        </w:rPr>
        <w:t>できること</w:t>
      </w:r>
    </w:p>
    <w:p w14:paraId="2C93B72F" w14:textId="7AC217E9" w:rsidR="006B787F" w:rsidRDefault="006B787F" w:rsidP="006B787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6B787F">
        <w:rPr>
          <w:rFonts w:ascii="Yu Gothic" w:eastAsia="Yu Gothic" w:hAnsi="Yu Gothic"/>
          <w:color w:val="1A1A1A"/>
          <w:sz w:val="21"/>
        </w:rPr>
        <w:t>・VBAプロジェクトの全モジュールのコードを、JSON形式でクリップボードに書き出します。</w:t>
      </w:r>
    </w:p>
    <w:p w14:paraId="6F76BE94" w14:textId="397A23B6" w:rsidR="006B787F" w:rsidRDefault="006B787F" w:rsidP="006B787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6B787F">
        <w:rPr>
          <w:rFonts w:ascii="Yu Gothic" w:eastAsia="Yu Gothic" w:hAnsi="Yu Gothic"/>
          <w:color w:val="1A1A1A"/>
          <w:sz w:val="21"/>
        </w:rPr>
        <w:t>・クリップボードのコードを、プロジェクトに一括で取り込みます。</w:t>
      </w:r>
    </w:p>
    <w:p w14:paraId="56F3087C" w14:textId="4C7B738C" w:rsidR="006B787F" w:rsidRDefault="006B787F" w:rsidP="006B787F">
      <w:pPr>
        <w:snapToGrid w:val="0"/>
        <w:spacing w:after="60"/>
        <w:ind w:left="210" w:hanging="210"/>
        <w:jc w:val="left"/>
        <w:rPr>
          <w:rFonts w:ascii="Yu Gothic" w:eastAsia="Yu Gothic" w:hAnsi="Yu Gothic"/>
          <w:color w:val="1A1A1A"/>
          <w:sz w:val="21"/>
        </w:rPr>
      </w:pPr>
      <w:r w:rsidRPr="006B787F">
        <w:rPr>
          <w:rFonts w:ascii="Yu Gothic" w:eastAsia="Yu Gothic" w:hAnsi="Yu Gothic"/>
          <w:color w:val="1A1A1A"/>
          <w:sz w:val="21"/>
        </w:rPr>
        <w:t>・チャット型のAIとの、コードのやり取りに便利です。</w:t>
      </w:r>
    </w:p>
    <w:p w14:paraId="79453921" w14:textId="6FAD9402" w:rsidR="006B787F" w:rsidRDefault="006B787F" w:rsidP="006B787F">
      <w:pPr>
        <w:snapToGrid w:val="0"/>
        <w:spacing w:before="28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6B787F">
        <w:rPr>
          <w:rFonts w:ascii="Yu Gothic" w:eastAsia="Yu Gothic" w:hAnsi="Yu Gothic"/>
          <w:b/>
          <w:color w:val="1A1A1A"/>
          <w:sz w:val="22"/>
        </w:rPr>
        <w:t>使い方</w:t>
      </w:r>
    </w:p>
    <w:p w14:paraId="25C3FB49" w14:textId="12BCC035" w:rsidR="006B787F" w:rsidRDefault="006B787F" w:rsidP="006B787F">
      <w:pPr>
        <w:snapToGrid w:val="0"/>
        <w:spacing w:after="60"/>
        <w:jc w:val="left"/>
        <w:rPr>
          <w:rFonts w:ascii="Yu Gothic" w:eastAsia="Yu Gothic" w:hAnsi="Yu Gothic"/>
          <w:color w:val="1A1A1A"/>
          <w:sz w:val="21"/>
        </w:rPr>
      </w:pPr>
      <w:r w:rsidRPr="006B787F">
        <w:rPr>
          <w:rFonts w:ascii="Yu Gothic" w:eastAsia="Yu Gothic" w:hAnsi="Yu Gothic"/>
          <w:color w:val="1A1A1A"/>
          <w:sz w:val="21"/>
        </w:rPr>
        <w:t>リボンの「VA」タブ ＞「VAクリップ」グループの「VBAエクスポート／インポート」を押します。Wordの「VBA プロジェクト オブジェクト モデルへのアクセスを信頼する」をオンにしておく必要があります。</w:t>
      </w:r>
    </w:p>
    <w:p w14:paraId="51A86EF8" w14:textId="45B5F18A" w:rsidR="006B787F" w:rsidRDefault="006B787F" w:rsidP="006B787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before="360" w:after="60"/>
        <w:ind w:left="120" w:right="120"/>
        <w:jc w:val="left"/>
        <w:rPr>
          <w:rFonts w:ascii="Yu Gothic" w:eastAsia="Yu Gothic" w:hAnsi="Yu Gothic"/>
          <w:b/>
          <w:color w:val="1A1A1A"/>
          <w:sz w:val="19"/>
        </w:rPr>
      </w:pPr>
      <w:r w:rsidRPr="006B787F">
        <w:rPr>
          <w:rFonts w:ascii="Yu Gothic" w:eastAsia="Yu Gothic" w:hAnsi="Yu Gothic"/>
          <w:b/>
          <w:color w:val="1A1A1A"/>
          <w:sz w:val="19"/>
        </w:rPr>
        <w:t>このファイルについて</w:t>
      </w:r>
    </w:p>
    <w:p w14:paraId="50BDE8C5" w14:textId="78792A5C" w:rsidR="006B787F" w:rsidRDefault="006B787F" w:rsidP="006B787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6B787F">
        <w:rPr>
          <w:rFonts w:ascii="Yu Gothic" w:eastAsia="Yu Gothic" w:hAnsi="Yu Gothic"/>
          <w:color w:val="666666"/>
          <w:sz w:val="19"/>
        </w:rPr>
        <w:t>このファイルは、Wordのアドイン（テンプレート）です。WordのSTARTUPフォルダに置くと、Wordの起動時に読み込まれ、リボンに「VA」タブが追加されます。</w:t>
      </w:r>
    </w:p>
    <w:p w14:paraId="4D0DDF90" w14:textId="28467EDD" w:rsidR="006B787F" w:rsidRDefault="006B787F" w:rsidP="006B787F">
      <w:pPr>
        <w:pBdr>
          <w:top w:val="single" w:sz="4" w:space="1" w:color="C8C8C8"/>
          <w:left w:val="single" w:sz="4" w:space="4" w:color="C8C8C8"/>
          <w:bottom w:val="single" w:sz="4" w:space="1" w:color="C8C8C8"/>
          <w:right w:val="single" w:sz="4" w:space="4" w:color="C8C8C8"/>
        </w:pBdr>
        <w:shd w:val="clear" w:color="auto" w:fill="F0F0F0"/>
        <w:snapToGrid w:val="0"/>
        <w:spacing w:after="60"/>
        <w:ind w:left="120" w:right="120"/>
        <w:jc w:val="left"/>
        <w:rPr>
          <w:rFonts w:ascii="Yu Gothic" w:eastAsia="Yu Gothic" w:hAnsi="Yu Gothic"/>
          <w:color w:val="666666"/>
          <w:sz w:val="19"/>
        </w:rPr>
      </w:pPr>
      <w:r w:rsidRPr="006B787F">
        <w:rPr>
          <w:rFonts w:ascii="Yu Gothic" w:eastAsia="Yu Gothic" w:hAnsi="Yu Gothic"/>
          <w:color w:val="666666"/>
          <w:sz w:val="19"/>
        </w:rPr>
        <w:t>ダブルクリックすると、このテンプレートから新しい文書が作られるだけです。コードを見る・直す場合は、ファイルを右クリックして［開く］を選んでください。</w:t>
      </w:r>
    </w:p>
    <w:p w14:paraId="7A1BE17C" w14:textId="1AA63E79" w:rsidR="006B787F" w:rsidRDefault="006B787F" w:rsidP="006B787F">
      <w:pPr>
        <w:snapToGrid w:val="0"/>
        <w:spacing w:before="360" w:after="120"/>
        <w:jc w:val="left"/>
        <w:rPr>
          <w:rFonts w:ascii="Yu Gothic" w:eastAsia="Yu Gothic" w:hAnsi="Yu Gothic"/>
          <w:b/>
          <w:color w:val="1A1A1A"/>
          <w:sz w:val="22"/>
        </w:rPr>
      </w:pPr>
      <w:r w:rsidRPr="006B787F">
        <w:rPr>
          <w:rFonts w:ascii="Yu Gothic" w:eastAsia="Yu Gothic" w:hAnsi="Yu Gothic"/>
          <w:b/>
          <w:color w:val="1A1A1A"/>
          <w:sz w:val="22"/>
        </w:rPr>
        <w:t>詳しい情報</w:t>
      </w:r>
    </w:p>
    <w:p w14:paraId="724A0DDB" w14:textId="0909E3F2" w:rsidR="006B787F" w:rsidRDefault="006B787F" w:rsidP="006B787F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6B787F">
        <w:rPr>
          <w:rFonts w:ascii="Yu Gothic" w:eastAsia="Yu Gothic" w:hAnsi="Yu Gothic"/>
          <w:color w:val="1A1A1A"/>
          <w:sz w:val="20"/>
        </w:rPr>
        <w:t xml:space="preserve">使い方・仕様　</w:t>
      </w:r>
      <w:hyperlink r:id="rId8" w:history="1">
        <w:r w:rsidRPr="006B787F">
          <w:rPr>
            <w:rStyle w:val="af1"/>
            <w:rFonts w:ascii="Yu Gothic" w:eastAsia="Yu Gothic" w:hAnsi="Yu Gothic"/>
            <w:color w:val="0078D4"/>
            <w:sz w:val="20"/>
          </w:rPr>
          <w:t>https://vba-assets.net/export-vba-code-to-a-single-file/</w:t>
        </w:r>
      </w:hyperlink>
    </w:p>
    <w:p w14:paraId="029C277F" w14:textId="623146F2" w:rsidR="006B787F" w:rsidRDefault="006B787F" w:rsidP="006B787F">
      <w:pPr>
        <w:snapToGrid w:val="0"/>
        <w:spacing w:after="60"/>
        <w:jc w:val="left"/>
        <w:rPr>
          <w:rFonts w:ascii="Yu Gothic" w:eastAsia="Yu Gothic" w:hAnsi="Yu Gothic"/>
          <w:color w:val="1A1A1A"/>
          <w:sz w:val="20"/>
        </w:rPr>
      </w:pPr>
      <w:r w:rsidRPr="006B787F">
        <w:rPr>
          <w:rFonts w:ascii="Yu Gothic" w:eastAsia="Yu Gothic" w:hAnsi="Yu Gothic"/>
          <w:color w:val="1A1A1A"/>
          <w:sz w:val="20"/>
        </w:rPr>
        <w:t xml:space="preserve">統合版・操作マニュアル　</w:t>
      </w:r>
      <w:hyperlink r:id="rId9" w:history="1">
        <w:r w:rsidRPr="006B787F">
          <w:rPr>
            <w:rStyle w:val="af1"/>
            <w:rFonts w:ascii="Yu Gothic" w:eastAsia="Yu Gothic" w:hAnsi="Yu Gothic"/>
            <w:color w:val="0078D4"/>
            <w:sz w:val="20"/>
          </w:rPr>
          <w:t>https://vba-assets.net/va-official-document-series-integrated-edition/</w:t>
        </w:r>
      </w:hyperlink>
    </w:p>
    <w:p w14:paraId="796DFFA1" w14:textId="4449D9FC" w:rsidR="006B787F" w:rsidRPr="006B787F" w:rsidRDefault="006B787F" w:rsidP="006B787F">
      <w:pPr>
        <w:pBdr>
          <w:top w:val="single" w:sz="4" w:space="6" w:color="C8C8C8"/>
        </w:pBdr>
        <w:snapToGrid w:val="0"/>
        <w:spacing w:before="480"/>
        <w:jc w:val="left"/>
        <w:rPr>
          <w:rFonts w:ascii="Yu Gothic" w:eastAsia="Yu Gothic" w:hAnsi="Yu Gothic"/>
          <w:color w:val="666666"/>
          <w:sz w:val="17"/>
        </w:rPr>
      </w:pPr>
      <w:r w:rsidRPr="006B787F">
        <w:rPr>
          <w:rFonts w:ascii="Yu Gothic" w:eastAsia="Yu Gothic" w:hAnsi="Yu Gothic"/>
          <w:color w:val="666666"/>
          <w:sz w:val="17"/>
        </w:rPr>
        <w:t>オープンソース・無料　｜　Copyright © 2020-2026 VBA アセット　｜　https://vba-assets.net/</w:t>
      </w:r>
    </w:p>
    <w:sectPr w:rsidR="006B787F" w:rsidRPr="006B787F" w:rsidSect="006B787F">
      <w:pgSz w:w="11906" w:h="16838"/>
      <w:pgMar w:top="1417" w:right="1417" w:bottom="1417" w:left="1417" w:header="1134" w:footer="850" w:gutter="0"/>
      <w:cols w:space="425"/>
      <w:docGrid w:linePitch="512" w:charSpace="18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81CA9" w14:textId="77777777" w:rsidR="003068A1" w:rsidRDefault="003068A1" w:rsidP="004A7DA1">
      <w:r>
        <w:separator/>
      </w:r>
    </w:p>
  </w:endnote>
  <w:endnote w:type="continuationSeparator" w:id="0">
    <w:p w14:paraId="1D6613DC" w14:textId="77777777" w:rsidR="003068A1" w:rsidRDefault="003068A1" w:rsidP="004A7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AF8D" w14:textId="77777777" w:rsidR="003068A1" w:rsidRDefault="003068A1" w:rsidP="004A7DA1">
      <w:r>
        <w:separator/>
      </w:r>
    </w:p>
  </w:footnote>
  <w:footnote w:type="continuationSeparator" w:id="0">
    <w:p w14:paraId="5A6626A1" w14:textId="77777777" w:rsidR="003068A1" w:rsidRDefault="003068A1" w:rsidP="004A7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9377A"/>
    <w:multiLevelType w:val="multilevel"/>
    <w:tmpl w:val="F30A79FE"/>
    <w:lvl w:ilvl="0">
      <w:start w:val="1"/>
      <w:numFmt w:val="decimal"/>
      <w:lvlText w:val="%1"/>
      <w:lvlJc w:val="left"/>
      <w:pPr>
        <w:ind w:left="425" w:hanging="425"/>
      </w:pPr>
      <w:rPr>
        <w:rFonts w:ascii="ＭＳ 明朝" w:eastAsia="ＭＳ 明朝" w:hAnsi="ＭＳ 明朝" w:hint="eastAsia"/>
        <w:sz w:val="24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ＭＳ 明朝" w:eastAsia="ＭＳ 明朝" w:hAnsi="ＭＳ 明朝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ascii="ＭＳ 明朝" w:eastAsia="ＭＳ 明朝" w:hAnsi="ＭＳ 明朝" w:hint="eastAsia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ascii="ＭＳ 明朝" w:eastAsia="ＭＳ 明朝" w:hAnsi="ＭＳ 明朝" w:hint="eastAsia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ascii="ＭＳ 明朝" w:eastAsia="ＭＳ 明朝" w:hAnsi="ＭＳ 明朝" w:hint="eastAsia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ascii="ＭＳ 明朝" w:eastAsia="ＭＳ 明朝" w:hAnsi="ＭＳ 明朝" w:hint="eastAsia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ascii="ＭＳ 明朝" w:eastAsia="ＭＳ 明朝" w:hAnsi="ＭＳ 明朝" w:hint="eastAsia"/>
        <w:sz w:val="24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ascii="ＭＳ 明朝" w:eastAsia="ＭＳ 明朝" w:hAnsi="ＭＳ 明朝" w:hint="eastAsia"/>
        <w:sz w:val="24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ascii="ＭＳ 明朝" w:eastAsia="ＭＳ 明朝" w:hAnsi="ＭＳ 明朝" w:hint="eastAsia"/>
        <w:sz w:val="24"/>
      </w:rPr>
    </w:lvl>
  </w:abstractNum>
  <w:num w:numId="1" w16cid:durableId="114269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249"/>
  <w:drawingGridHorizontalSpacing w:val="249"/>
  <w:drawingGridVerticalSpacing w:val="256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A1"/>
    <w:rsid w:val="00001A0F"/>
    <w:rsid w:val="00004412"/>
    <w:rsid w:val="00012E59"/>
    <w:rsid w:val="00020F81"/>
    <w:rsid w:val="0002114D"/>
    <w:rsid w:val="00036A57"/>
    <w:rsid w:val="000521B4"/>
    <w:rsid w:val="000B526D"/>
    <w:rsid w:val="001061CF"/>
    <w:rsid w:val="00123436"/>
    <w:rsid w:val="00160197"/>
    <w:rsid w:val="00170EB7"/>
    <w:rsid w:val="001A7975"/>
    <w:rsid w:val="001B074F"/>
    <w:rsid w:val="002651C3"/>
    <w:rsid w:val="0027137F"/>
    <w:rsid w:val="00273B67"/>
    <w:rsid w:val="00282890"/>
    <w:rsid w:val="0029245E"/>
    <w:rsid w:val="002B4EC1"/>
    <w:rsid w:val="002C6D28"/>
    <w:rsid w:val="002E0D55"/>
    <w:rsid w:val="003041C1"/>
    <w:rsid w:val="003068A1"/>
    <w:rsid w:val="00345D7D"/>
    <w:rsid w:val="00345E99"/>
    <w:rsid w:val="00365767"/>
    <w:rsid w:val="00382889"/>
    <w:rsid w:val="00407198"/>
    <w:rsid w:val="004161D1"/>
    <w:rsid w:val="004317D3"/>
    <w:rsid w:val="00434E50"/>
    <w:rsid w:val="0049675C"/>
    <w:rsid w:val="004A135B"/>
    <w:rsid w:val="004A7DA1"/>
    <w:rsid w:val="004D3CA9"/>
    <w:rsid w:val="00543290"/>
    <w:rsid w:val="00565108"/>
    <w:rsid w:val="005A13BA"/>
    <w:rsid w:val="005E1C92"/>
    <w:rsid w:val="00642D53"/>
    <w:rsid w:val="00652665"/>
    <w:rsid w:val="006572CA"/>
    <w:rsid w:val="006B787F"/>
    <w:rsid w:val="006C431D"/>
    <w:rsid w:val="00712514"/>
    <w:rsid w:val="00734398"/>
    <w:rsid w:val="007B6A97"/>
    <w:rsid w:val="007C5095"/>
    <w:rsid w:val="007F2C6A"/>
    <w:rsid w:val="007F5CD7"/>
    <w:rsid w:val="00814864"/>
    <w:rsid w:val="008244F2"/>
    <w:rsid w:val="00854C02"/>
    <w:rsid w:val="00876EDB"/>
    <w:rsid w:val="00893F1B"/>
    <w:rsid w:val="008B23BE"/>
    <w:rsid w:val="008C0CD3"/>
    <w:rsid w:val="008C15BB"/>
    <w:rsid w:val="009426AE"/>
    <w:rsid w:val="009664E2"/>
    <w:rsid w:val="009B7A81"/>
    <w:rsid w:val="009D6C53"/>
    <w:rsid w:val="00A047E5"/>
    <w:rsid w:val="00A137BB"/>
    <w:rsid w:val="00A44EC2"/>
    <w:rsid w:val="00A52280"/>
    <w:rsid w:val="00A87E08"/>
    <w:rsid w:val="00AA0389"/>
    <w:rsid w:val="00AA0E8A"/>
    <w:rsid w:val="00AD02F0"/>
    <w:rsid w:val="00AD773F"/>
    <w:rsid w:val="00AE29ED"/>
    <w:rsid w:val="00B07C6E"/>
    <w:rsid w:val="00B116CE"/>
    <w:rsid w:val="00B329F7"/>
    <w:rsid w:val="00B65491"/>
    <w:rsid w:val="00B66B8C"/>
    <w:rsid w:val="00B76790"/>
    <w:rsid w:val="00B83DFB"/>
    <w:rsid w:val="00B92672"/>
    <w:rsid w:val="00BA6F8B"/>
    <w:rsid w:val="00BC42D2"/>
    <w:rsid w:val="00C97780"/>
    <w:rsid w:val="00CA5173"/>
    <w:rsid w:val="00CB2C60"/>
    <w:rsid w:val="00D55B5A"/>
    <w:rsid w:val="00D648F2"/>
    <w:rsid w:val="00D76433"/>
    <w:rsid w:val="00D84ECE"/>
    <w:rsid w:val="00DF7A00"/>
    <w:rsid w:val="00E407CC"/>
    <w:rsid w:val="00EA3C93"/>
    <w:rsid w:val="00EB29F2"/>
    <w:rsid w:val="00EF190C"/>
    <w:rsid w:val="00F04761"/>
    <w:rsid w:val="00F334BA"/>
    <w:rsid w:val="00F614A4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BCE7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jc w:val="both"/>
    </w:pPr>
    <w:rPr>
      <w:rFonts w:ascii="ＭＳ 明朝" w:eastAsia="ＭＳ 明朝" w:hAnsi="ＭＳ 明朝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A7DA1"/>
    <w:pPr>
      <w:outlineLvl w:val="0"/>
    </w:pPr>
    <w:rPr>
      <w:rFonts w:cstheme="majorBidi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DA1"/>
    <w:pPr>
      <w:outlineLvl w:val="1"/>
    </w:pPr>
    <w:rPr>
      <w:rFonts w:cstheme="majorBidi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7DA1"/>
    <w:pPr>
      <w:outlineLvl w:val="2"/>
    </w:pPr>
    <w:rPr>
      <w:rFonts w:cstheme="majorBidi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7DA1"/>
    <w:pPr>
      <w:outlineLvl w:val="3"/>
    </w:pPr>
    <w:rPr>
      <w:rFonts w:cstheme="majorBidi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7DA1"/>
    <w:pPr>
      <w:outlineLvl w:val="4"/>
    </w:pPr>
    <w:rPr>
      <w:rFonts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7DA1"/>
    <w:pPr>
      <w:outlineLvl w:val="5"/>
    </w:pPr>
    <w:rPr>
      <w:rFonts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7DA1"/>
    <w:pPr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7DA1"/>
    <w:pPr>
      <w:outlineLvl w:val="7"/>
    </w:pPr>
    <w:rPr>
      <w:rFonts w:cstheme="majorBidi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7DA1"/>
    <w:pPr>
      <w:outlineLvl w:val="8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A7DA1"/>
    <w:rPr>
      <w:rFonts w:ascii="ＭＳ 明朝" w:eastAsia="ＭＳ 明朝" w:hAnsi="ＭＳ 明朝" w:cstheme="majorBidi"/>
      <w:kern w:val="0"/>
      <w:sz w:val="24"/>
      <w:szCs w:val="32"/>
      <w14:ligatures w14:val="none"/>
    </w:rPr>
  </w:style>
  <w:style w:type="character" w:customStyle="1" w:styleId="20">
    <w:name w:val="見出し 2 (文字)"/>
    <w:basedOn w:val="a0"/>
    <w:link w:val="2"/>
    <w:uiPriority w:val="9"/>
    <w:semiHidden/>
    <w:rsid w:val="004A7DA1"/>
    <w:rPr>
      <w:rFonts w:ascii="ＭＳ 明朝" w:eastAsia="ＭＳ 明朝" w:hAnsi="ＭＳ 明朝" w:cstheme="majorBidi"/>
      <w:kern w:val="0"/>
      <w:sz w:val="24"/>
      <w:szCs w:val="28"/>
      <w14:ligatures w14:val="none"/>
    </w:rPr>
  </w:style>
  <w:style w:type="character" w:customStyle="1" w:styleId="30">
    <w:name w:val="見出し 3 (文字)"/>
    <w:basedOn w:val="a0"/>
    <w:link w:val="3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40">
    <w:name w:val="見出し 4 (文字)"/>
    <w:basedOn w:val="a0"/>
    <w:link w:val="4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50">
    <w:name w:val="見出し 5 (文字)"/>
    <w:basedOn w:val="a0"/>
    <w:link w:val="5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60">
    <w:name w:val="見出し 6 (文字)"/>
    <w:basedOn w:val="a0"/>
    <w:link w:val="6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70">
    <w:name w:val="見出し 7 (文字)"/>
    <w:basedOn w:val="a0"/>
    <w:link w:val="7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80">
    <w:name w:val="見出し 8 (文字)"/>
    <w:basedOn w:val="a0"/>
    <w:link w:val="8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character" w:customStyle="1" w:styleId="90">
    <w:name w:val="見出し 9 (文字)"/>
    <w:basedOn w:val="a0"/>
    <w:link w:val="9"/>
    <w:uiPriority w:val="9"/>
    <w:semiHidden/>
    <w:rsid w:val="004A7DA1"/>
    <w:rPr>
      <w:rFonts w:ascii="ＭＳ 明朝" w:eastAsia="ＭＳ 明朝" w:hAnsi="ＭＳ 明朝" w:cstheme="majorBidi"/>
      <w:kern w:val="0"/>
      <w:sz w:val="24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4A7DA1"/>
    <w:pPr>
      <w:ind w:left="747" w:right="747"/>
      <w:contextualSpacing/>
      <w:jc w:val="center"/>
    </w:pPr>
    <w:rPr>
      <w:rFonts w:ascii="ＭＳ ゴシック" w:eastAsia="ＭＳ ゴシック" w:hAnsi="ＭＳ ゴシック" w:cstheme="majorBidi"/>
      <w:szCs w:val="56"/>
    </w:rPr>
  </w:style>
  <w:style w:type="character" w:customStyle="1" w:styleId="a4">
    <w:name w:val="表題 (文字)"/>
    <w:basedOn w:val="a0"/>
    <w:link w:val="a3"/>
    <w:uiPriority w:val="10"/>
    <w:rsid w:val="004A7DA1"/>
    <w:rPr>
      <w:rFonts w:ascii="ＭＳ ゴシック" w:eastAsia="ＭＳ ゴシック" w:hAnsi="ＭＳ ゴシック" w:cstheme="majorBidi"/>
      <w:kern w:val="0"/>
      <w:sz w:val="24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4A7D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A7D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7D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A7D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7DA1"/>
    <w:pPr>
      <w:contextualSpacing/>
    </w:pPr>
  </w:style>
  <w:style w:type="character" w:styleId="21">
    <w:name w:val="Intense Emphasis"/>
    <w:basedOn w:val="a0"/>
    <w:uiPriority w:val="21"/>
    <w:qFormat/>
    <w:rsid w:val="004A7DA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A7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A7DA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A7DA1"/>
    <w:rPr>
      <w:b/>
      <w:bCs/>
      <w:smallCaps/>
      <w:color w:val="0F4761" w:themeColor="accent1" w:themeShade="BF"/>
      <w:spacing w:val="5"/>
    </w:rPr>
  </w:style>
  <w:style w:type="paragraph" w:styleId="aa">
    <w:name w:val="No Spacing"/>
    <w:basedOn w:val="a"/>
    <w:uiPriority w:val="1"/>
    <w:qFormat/>
    <w:rsid w:val="004A7DA1"/>
  </w:style>
  <w:style w:type="paragraph" w:styleId="ab">
    <w:name w:val="TOC Heading"/>
    <w:basedOn w:val="a"/>
    <w:next w:val="a"/>
    <w:uiPriority w:val="39"/>
    <w:semiHidden/>
    <w:unhideWhenUsed/>
    <w:qFormat/>
    <w:rsid w:val="004A7DA1"/>
  </w:style>
  <w:style w:type="character" w:styleId="ac">
    <w:name w:val="line number"/>
    <w:basedOn w:val="a0"/>
    <w:uiPriority w:val="99"/>
    <w:semiHidden/>
    <w:unhideWhenUsed/>
    <w:rsid w:val="004A7DA1"/>
    <w:rPr>
      <w:rFonts w:ascii="ＭＳ 明朝" w:eastAsia="ＭＳ 明朝" w:hAnsi="ＭＳ 明朝"/>
      <w:sz w:val="16"/>
    </w:rPr>
  </w:style>
  <w:style w:type="paragraph" w:styleId="ad">
    <w:name w:val="header"/>
    <w:basedOn w:val="a"/>
    <w:link w:val="ae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paragraph" w:styleId="af">
    <w:name w:val="footer"/>
    <w:basedOn w:val="a"/>
    <w:link w:val="af0"/>
    <w:uiPriority w:val="99"/>
    <w:unhideWhenUsed/>
    <w:rsid w:val="004A7DA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4A7DA1"/>
    <w:rPr>
      <w:rFonts w:ascii="ＭＳ 明朝" w:eastAsia="ＭＳ 明朝" w:hAnsi="ＭＳ 明朝"/>
      <w:kern w:val="0"/>
      <w:sz w:val="24"/>
      <w14:ligatures w14:val="none"/>
    </w:rPr>
  </w:style>
  <w:style w:type="character" w:styleId="af1">
    <w:name w:val="Hyperlink"/>
    <w:basedOn w:val="a0"/>
    <w:uiPriority w:val="99"/>
    <w:unhideWhenUsed/>
    <w:rsid w:val="004A7DA1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6B787F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VA_MODULE.BASMAIN.VACLIP_SHOWMENU" wne:name="VA_Module.basMain.VAClip_ShowMenu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ba-assets.net/export-vba-code-to-a-single-fil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ba-assets.net/va-official-document-series-integrated-edition/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UI/customUI14.xml><?xml version="1.0" encoding="utf-8"?>
<customUI xmlns="http://schemas.microsoft.com/office/2009/07/customui" xmlns:va="VA_Shared_Namespace">
  <ribbon>
    <tabs>
      <!-- 共有タブ "VA" を定義 (idQを使用) -->
      <tab idQ="va:tabVA" label="VA">
        <!-- モジュール管理用グループ -->
        <group id="grpVAModules" label="VAクリップ">
          <!-- メインメニュー（フォーム）表示ボタン -->
          <button id="btnShowMenu" label="VBAインポート/エクスポート" imageMso="WindowsCascade" size="large" onAction="VAClip_OnRibbonButton_Click" supertip="VBAクリップのインポート・エクスポート選択フォームを表示します。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b1_VAクリップVer423.dotm</Template>
  <TotalTime>51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Kenji Kagemoto</dc:creator>
  <cp:keywords/>
  <dc:description/>
  <cp:lastModifiedBy>Kenji Kagemoto</cp:lastModifiedBy>
  <cp:revision>43</cp:revision>
  <dcterms:created xsi:type="dcterms:W3CDTF">2026-01-02T04:40:00Z</dcterms:created>
  <dcterms:modified xsi:type="dcterms:W3CDTF">2026-10-17T10:30:00Z</dcterms:modified>
</cp:coreProperties>
</file>